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136" w:rsidRDefault="001A7136" w:rsidP="001A7136">
      <w:pPr>
        <w:jc w:val="center"/>
        <w:rPr>
          <w:b/>
        </w:rPr>
      </w:pPr>
      <w:r>
        <w:rPr>
          <w:rFonts w:ascii="Arial" w:hAnsi="Arial" w:cs="Arial"/>
          <w:noProof/>
          <w:color w:val="FFFFFF"/>
          <w:sz w:val="20"/>
          <w:szCs w:val="20"/>
          <w:lang w:eastAsia="en-GB"/>
        </w:rPr>
        <w:drawing>
          <wp:inline distT="0" distB="0" distL="0" distR="0">
            <wp:extent cx="3762375" cy="2116336"/>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67662" cy="2119310"/>
                    </a:xfrm>
                    <a:prstGeom prst="rect">
                      <a:avLst/>
                    </a:prstGeom>
                    <a:noFill/>
                    <a:ln>
                      <a:noFill/>
                    </a:ln>
                  </pic:spPr>
                </pic:pic>
              </a:graphicData>
            </a:graphic>
          </wp:inline>
        </w:drawing>
      </w:r>
      <w:bookmarkStart w:id="0" w:name="_GoBack"/>
      <w:bookmarkEnd w:id="0"/>
    </w:p>
    <w:p w:rsidR="001A7136" w:rsidRDefault="001A7136" w:rsidP="001A7136">
      <w:pPr>
        <w:rPr>
          <w:b/>
        </w:rPr>
      </w:pPr>
    </w:p>
    <w:p w:rsidR="001A7136" w:rsidRDefault="001A7136" w:rsidP="001A7136">
      <w:pPr>
        <w:rPr>
          <w:b/>
        </w:rPr>
      </w:pPr>
    </w:p>
    <w:p w:rsidR="001A7136" w:rsidRPr="001A7136" w:rsidRDefault="001A7136" w:rsidP="001A7136">
      <w:pPr>
        <w:rPr>
          <w:b/>
        </w:rPr>
      </w:pPr>
      <w:r w:rsidRPr="001A7136">
        <w:rPr>
          <w:b/>
        </w:rPr>
        <w:t xml:space="preserve">Tips for working from home </w:t>
      </w:r>
    </w:p>
    <w:p w:rsidR="001A7136" w:rsidRPr="001A7136" w:rsidRDefault="001A7136" w:rsidP="001A7136">
      <w:pPr>
        <w:ind w:firstLine="720"/>
        <w:rPr>
          <w:b/>
        </w:rPr>
      </w:pPr>
    </w:p>
    <w:p w:rsidR="001A7136" w:rsidRDefault="001A7136" w:rsidP="001A7136">
      <w:r>
        <w:t xml:space="preserve">Start your day by making a schedule for the </w:t>
      </w:r>
      <w:proofErr w:type="gramStart"/>
      <w:r>
        <w:t>day,</w:t>
      </w:r>
      <w:proofErr w:type="gramEnd"/>
      <w:r>
        <w:t xml:space="preserve"> include everything on your to-do list, as well as your breaks. </w:t>
      </w:r>
    </w:p>
    <w:p w:rsidR="001A7136" w:rsidRDefault="001A7136" w:rsidP="001A7136"/>
    <w:p w:rsidR="001A7136" w:rsidRDefault="001A7136" w:rsidP="001A7136">
      <w:r>
        <w:t xml:space="preserve">Include an hour at the end of the afternoon, but not just before the end of the day to deal with chaos or unexpected things that come up during the day and you need to attend to urgently. Planned chaos is much less stressful than unexpected chaos. </w:t>
      </w:r>
    </w:p>
    <w:p w:rsidR="001A7136" w:rsidRDefault="001A7136" w:rsidP="001A7136"/>
    <w:p w:rsidR="001A7136" w:rsidRDefault="001A7136" w:rsidP="001A7136">
      <w:r>
        <w:t xml:space="preserve">Have a dedicated work space. </w:t>
      </w:r>
    </w:p>
    <w:p w:rsidR="001A7136" w:rsidRDefault="001A7136" w:rsidP="001A7136"/>
    <w:p w:rsidR="001A7136" w:rsidRDefault="001A7136" w:rsidP="001A7136">
      <w:r>
        <w:t xml:space="preserve">Take regular breaks in which you leave your work space for a bit, stand up and stretch. </w:t>
      </w:r>
    </w:p>
    <w:p w:rsidR="001A7136" w:rsidRDefault="001A7136" w:rsidP="001A7136"/>
    <w:p w:rsidR="001A7136" w:rsidRDefault="001A7136" w:rsidP="001A7136">
      <w:r>
        <w:t xml:space="preserve">When you’re working from home you may feel like you’re not “busy” enough supporting patients or feel like you should be on the ward. However, this is the time that you can work on your own personal development, which will make you even better at your job and will be a benefit to many patients in the future. Think about a skill you would like to further develop or a new program you would like to implement for example. </w:t>
      </w:r>
    </w:p>
    <w:p w:rsidR="001A7136" w:rsidRDefault="001A7136" w:rsidP="001A7136"/>
    <w:p w:rsidR="001A7136" w:rsidRDefault="001A7136" w:rsidP="001A7136">
      <w:r>
        <w:t xml:space="preserve">Clearly distinguish between time that you’re working, and time after work. </w:t>
      </w:r>
    </w:p>
    <w:p w:rsidR="001A7136" w:rsidRDefault="001A7136" w:rsidP="001A7136"/>
    <w:p w:rsidR="001A7136" w:rsidRDefault="001A7136" w:rsidP="001A7136">
      <w:r>
        <w:t xml:space="preserve">Get creative, are there ways you can support patients or parents in other ways, e.g. phone, zoom etc. </w:t>
      </w:r>
    </w:p>
    <w:p w:rsidR="001A7136" w:rsidRDefault="001A7136" w:rsidP="001A7136"/>
    <w:p w:rsidR="001A7136" w:rsidRDefault="001A7136" w:rsidP="001A7136">
      <w:r>
        <w:t xml:space="preserve">Working from home can have a negative impact on your mental health. Look after your own mental health and wellbeing, there are many support options out there whether it’s apps or if you would like to speak to someone. Asking for help early is always better than waiting for things to get better when they may get worse with time. </w:t>
      </w:r>
    </w:p>
    <w:p w:rsidR="0092287D" w:rsidRDefault="001A7136">
      <w:pPr>
        <w:rPr>
          <w:rFonts w:ascii="Arial" w:hAnsi="Arial" w:cs="Arial"/>
          <w:color w:val="000000" w:themeColor="text1"/>
          <w:sz w:val="24"/>
          <w:szCs w:val="24"/>
        </w:rPr>
      </w:pPr>
    </w:p>
    <w:p w:rsidR="001A7136" w:rsidRPr="00D55502" w:rsidRDefault="001A7136">
      <w:pPr>
        <w:rPr>
          <w:rFonts w:ascii="Arial" w:hAnsi="Arial" w:cs="Arial"/>
          <w:color w:val="000000" w:themeColor="text1"/>
          <w:sz w:val="24"/>
          <w:szCs w:val="24"/>
        </w:rPr>
      </w:pPr>
    </w:p>
    <w:sectPr w:rsidR="001A7136" w:rsidRPr="00D555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136"/>
    <w:rsid w:val="001A7136"/>
    <w:rsid w:val="00936DF7"/>
    <w:rsid w:val="00D456A7"/>
    <w:rsid w:val="00D55502"/>
    <w:rsid w:val="00D67777"/>
    <w:rsid w:val="00E12F58"/>
    <w:rsid w:val="00E17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13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7136"/>
    <w:rPr>
      <w:rFonts w:ascii="Tahoma" w:hAnsi="Tahoma" w:cs="Tahoma"/>
      <w:sz w:val="16"/>
      <w:szCs w:val="16"/>
    </w:rPr>
  </w:style>
  <w:style w:type="character" w:customStyle="1" w:styleId="BalloonTextChar">
    <w:name w:val="Balloon Text Char"/>
    <w:basedOn w:val="DefaultParagraphFont"/>
    <w:link w:val="BalloonText"/>
    <w:uiPriority w:val="99"/>
    <w:semiHidden/>
    <w:rsid w:val="001A71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13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7136"/>
    <w:rPr>
      <w:rFonts w:ascii="Tahoma" w:hAnsi="Tahoma" w:cs="Tahoma"/>
      <w:sz w:val="16"/>
      <w:szCs w:val="16"/>
    </w:rPr>
  </w:style>
  <w:style w:type="character" w:customStyle="1" w:styleId="BalloonTextChar">
    <w:name w:val="Balloon Text Char"/>
    <w:basedOn w:val="DefaultParagraphFont"/>
    <w:link w:val="BalloonText"/>
    <w:uiPriority w:val="99"/>
    <w:semiHidden/>
    <w:rsid w:val="001A71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07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217</Words>
  <Characters>1238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College London Hospitals</Company>
  <LinksUpToDate>false</LinksUpToDate>
  <CharactersWithSpaces>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Peters,Marlies</dc:creator>
  <cp:lastModifiedBy>Peters,Marlies</cp:lastModifiedBy>
  <cp:revision>1</cp:revision>
  <dcterms:created xsi:type="dcterms:W3CDTF">2020-04-20T14:51:00Z</dcterms:created>
  <dcterms:modified xsi:type="dcterms:W3CDTF">2020-04-20T14:53:00Z</dcterms:modified>
</cp:coreProperties>
</file>